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EA" w:rsidRDefault="00FA66EA" w:rsidP="00FA66EA">
      <w:pPr>
        <w:pStyle w:val="SemEspaamento"/>
        <w:jc w:val="both"/>
      </w:pPr>
      <w:r>
        <w:t xml:space="preserve">    </w:t>
      </w:r>
      <w:r w:rsidR="00017B79">
        <w:t>Ata da Sessão ordinária realizada na Câmara de Riacho de Santo Antonio – Paraíba. Aos vinte e dois dias do mês de julho</w:t>
      </w:r>
      <w:r w:rsidR="00887894">
        <w:t>, de dois mil e vinte e um, à</w:t>
      </w:r>
      <w:r w:rsidR="00017B79">
        <w:t>s 15</w:t>
      </w:r>
      <w:r w:rsidR="00523248">
        <w:t>h</w:t>
      </w:r>
      <w:r w:rsidR="00017B79">
        <w:t>00 dava-se início a sessão ordinária na Câmara municipal, Casa Ant</w:t>
      </w:r>
      <w:r w:rsidR="00787449">
        <w:t>onio Victor de Lucena, situada à</w:t>
      </w:r>
      <w:r w:rsidR="00017B79">
        <w:t xml:space="preserve"> </w:t>
      </w:r>
      <w:proofErr w:type="gramStart"/>
      <w:r w:rsidR="00017B79">
        <w:t>praça</w:t>
      </w:r>
      <w:proofErr w:type="gramEnd"/>
      <w:r w:rsidR="00017B79">
        <w:t xml:space="preserve"> Rildo Salviano de Farias nº 170 Bairro Bom Jesus, Riacho de Santo Antonio – Estado da Paraíba. Na presidência o vereador José Neto Fernandes Leal que declarou aberta a sessão após verificar a presença dos senhores vereadores: Benedita Eduarda Lima dos Santos, José Nivaldo Cosme da Silva, Carlos Roberto da Silva, João Marcos Silva Lima, Thyago André Mineiro de Araújo, José Ivanilson Costa, Cícero Romão do Nascimento. Ao iniciar os trabalhos, a secretaria f</w:t>
      </w:r>
      <w:r w:rsidR="00887894">
        <w:t>ez a leitura da reflexão bíblica</w:t>
      </w:r>
      <w:r w:rsidR="00017B79">
        <w:t>, logo a</w:t>
      </w:r>
      <w:r w:rsidR="00787449">
        <w:t>pós a aprovação da ata anterior. C</w:t>
      </w:r>
      <w:r w:rsidR="00017B79">
        <w:t xml:space="preserve">ontinuando, o </w:t>
      </w:r>
      <w:proofErr w:type="spellStart"/>
      <w:proofErr w:type="gramStart"/>
      <w:r w:rsidR="00017B79">
        <w:t>sr.</w:t>
      </w:r>
      <w:proofErr w:type="spellEnd"/>
      <w:proofErr w:type="gramEnd"/>
      <w:r w:rsidR="00017B79">
        <w:t xml:space="preserve"> presidente ordenou a secretaria a fazer a leitura das m</w:t>
      </w:r>
      <w:r w:rsidR="00787449">
        <w:t>atérias do expediente, a secretá</w:t>
      </w:r>
      <w:r w:rsidR="00017B79">
        <w:t>ria fez a leitura do requerimento do vereador Jeciel de Oliveira Gonçalves</w:t>
      </w:r>
      <w:r w:rsidR="00F240DE">
        <w:t xml:space="preserve">, requerendo seu afastamento das atividades, conforme atestado médico, de acordo o Regimento Interno da Câmara municipal no Art. 86 inciso I alínea A. O colocou o requerimento em plenário para votação, sendo aprovado por unanimidades </w:t>
      </w:r>
      <w:r w:rsidR="00787449">
        <w:t>presentes. Em seguida, a secretá</w:t>
      </w:r>
      <w:r w:rsidR="00F240DE">
        <w:t>ria fez a leitura do projeto de Resolução nº 04/2021 “Concessão de licença aos vereadores para tratamento de saúde</w:t>
      </w:r>
      <w:r w:rsidR="00787449">
        <w:t>”</w:t>
      </w:r>
      <w:r w:rsidR="00F240DE">
        <w:t xml:space="preserve">; o </w:t>
      </w:r>
      <w:proofErr w:type="spellStart"/>
      <w:proofErr w:type="gramStart"/>
      <w:r w:rsidR="00F240DE">
        <w:t>sr.</w:t>
      </w:r>
      <w:proofErr w:type="spellEnd"/>
      <w:proofErr w:type="gramEnd"/>
      <w:r w:rsidR="00F240DE">
        <w:t xml:space="preserve"> presidente colocou em discussão, não havendo, foi posta em votação, sendo aprovado por unanimidades presentes, bem como aprovado o parecer nº 03/2021 da comissão permanente de justiça e redação aprovando o projeto de resolução nº 04/2021. Continuando, a secretaria fez a leitura  do ofício nº 00280/21 SECPL</w:t>
      </w:r>
      <w:r w:rsidR="001C01B2">
        <w:t xml:space="preserve"> do tribunal de contas do Estado da Paraíba encaminhando o processo eletrônico TC 0807/20 referente a prestação de contas do município do exercício de 2019, o qual estava nas comissões de finanças e orçamento, justiça e redação, ambos emitiram parecer favorável: parecer nº 04/2021, comissão  permanente de justiça e redação. Parecer nº 05/2021 comissão permanente  de finanças e orçamento. O </w:t>
      </w:r>
      <w:proofErr w:type="gramStart"/>
      <w:r w:rsidR="001C01B2">
        <w:t>sr.</w:t>
      </w:r>
      <w:proofErr w:type="gramEnd"/>
      <w:r w:rsidR="001C01B2">
        <w:t xml:space="preserve"> presidente colocou em plenário para discussão e votação</w:t>
      </w:r>
      <w:r w:rsidR="004770A1">
        <w:t xml:space="preserve">; </w:t>
      </w:r>
      <w:r w:rsidR="001C01B2">
        <w:t>O vereador José Ivanilson Costa absteve do seu voto, justificou que</w:t>
      </w:r>
      <w:r w:rsidR="004770A1">
        <w:t>, por não estar</w:t>
      </w:r>
      <w:r w:rsidR="001C01B2">
        <w:t xml:space="preserve"> com o material completamente analisado, não iria contra ao parecer do tribunal de contas, nem contra aos pareceres das comissões, pediu explicações aos vereadores da gestão que participaram. O sr. Carlos Roberto da Silva</w:t>
      </w:r>
      <w:r w:rsidR="00551EB5">
        <w:t>, pediu prazo; o sr. presidente convidou o assessor jurídico para explicar e tirar duvidas da questão de prazos. Após as duvidas tiradas, o sr. presidente colocou em votação, sendo aprovado por mai</w:t>
      </w:r>
      <w:r w:rsidR="004770A1">
        <w:t>oria. Em ato continuo, a secretá</w:t>
      </w:r>
      <w:r w:rsidR="00551EB5">
        <w:t>ria fez a leitura dos requerimentos de autoria do vereador José Ivanilson Costa; requerimento nº 12/2021 requer do poder executivo que seja feito o patrolamento das estradas q</w:t>
      </w:r>
      <w:r w:rsidR="004770A1">
        <w:t>ue ligam as comunidades rurais à</w:t>
      </w:r>
      <w:r w:rsidR="00551EB5">
        <w:t xml:space="preserve"> sede. Outro requerimento nº 13/2021 requer do poder exec</w:t>
      </w:r>
      <w:r w:rsidR="004770A1">
        <w:t>utivo que seja disponibilizado à</w:t>
      </w:r>
      <w:r w:rsidR="00551EB5">
        <w:t xml:space="preserve"> comunidade do Damásio, um transpo</w:t>
      </w:r>
      <w:r w:rsidR="004770A1">
        <w:t>rte a serviço da saúde (de preferê</w:t>
      </w:r>
      <w:r w:rsidR="00551EB5">
        <w:t xml:space="preserve">ncia ambulância ou similar) de modo permanente conforme é em Tanque Raso. O sr. Thyago André Mineiro de Araújo, pediu ao sr. José Ivanilson Costa que no requerimento colocasse com motorista e local permanente. O </w:t>
      </w:r>
      <w:proofErr w:type="gramStart"/>
      <w:r w:rsidR="00551EB5">
        <w:t>sr.</w:t>
      </w:r>
      <w:proofErr w:type="gramEnd"/>
      <w:r w:rsidR="00551EB5">
        <w:t xml:space="preserve"> João Marcos Silva Lima, fez uso da palavra, desejou saúde ao vereador Jeciel de Oliveira, falou que a máquina está consertando as estradas</w:t>
      </w:r>
      <w:r w:rsidR="00E261DB">
        <w:t xml:space="preserve">. O </w:t>
      </w:r>
      <w:proofErr w:type="gramStart"/>
      <w:r w:rsidR="00E261DB">
        <w:t>sr.</w:t>
      </w:r>
      <w:proofErr w:type="gramEnd"/>
      <w:r w:rsidR="00E261DB">
        <w:t xml:space="preserve"> Carlos Roberto da Silva, fez uso da palavra, pediu verbalmente uma construção de uma quadra poliesportiva para comunidade de Tanque raso. O </w:t>
      </w:r>
      <w:proofErr w:type="gramStart"/>
      <w:r w:rsidR="00E261DB">
        <w:t>sr.</w:t>
      </w:r>
      <w:proofErr w:type="gramEnd"/>
      <w:r w:rsidR="00E261DB">
        <w:t xml:space="preserve"> João Marcos Silva Lima, parabenizou o prefeito pela limpeza do campo de futebol. Em tempo o vereador C</w:t>
      </w:r>
      <w:r w:rsidR="004770A1">
        <w:t>arlos Roberto da Silva também</w:t>
      </w:r>
      <w:r w:rsidR="00E261DB">
        <w:t xml:space="preserve"> absteve seu voto na aprovação das contas</w:t>
      </w:r>
      <w:r w:rsidR="00551EB5">
        <w:t xml:space="preserve"> </w:t>
      </w:r>
      <w:r w:rsidR="008F1376">
        <w:t xml:space="preserve">referente o ano de 2019. Não havendo mais matérias, o </w:t>
      </w:r>
      <w:proofErr w:type="gramStart"/>
      <w:r w:rsidR="008F1376">
        <w:t>sr.</w:t>
      </w:r>
      <w:proofErr w:type="gramEnd"/>
      <w:r w:rsidR="008F1376">
        <w:t xml:space="preserve"> presidente facultou a palavra aos senhores vereadores, ambos desejaram saúde desejaram saúde ao vereador Jeciel de Oliv</w:t>
      </w:r>
      <w:r w:rsidR="00523248">
        <w:t>e</w:t>
      </w:r>
      <w:r w:rsidR="004770A1">
        <w:t>ira Gonçalves, desejaram</w:t>
      </w:r>
      <w:r w:rsidR="008F1376">
        <w:t xml:space="preserve"> boa sorte ao 1º suplente que irá ocupar o lugar</w:t>
      </w:r>
      <w:r w:rsidR="004770A1">
        <w:t>, o sr. Marceliano José de Deus;</w:t>
      </w:r>
      <w:r w:rsidR="008F1376">
        <w:t xml:space="preserve"> o </w:t>
      </w:r>
      <w:proofErr w:type="spellStart"/>
      <w:r w:rsidR="008F1376">
        <w:t>sr.</w:t>
      </w:r>
      <w:proofErr w:type="spellEnd"/>
      <w:r w:rsidR="008F1376">
        <w:t xml:space="preserve"> presidente comunicou a próxima sessão ordinária será no dia 05 de agosto, convocou os senhores vereadore</w:t>
      </w:r>
      <w:r w:rsidR="004770A1">
        <w:t>s para a sessão extraordinária à</w:t>
      </w:r>
      <w:r w:rsidR="008F1376">
        <w:t>s 17h00 para da</w:t>
      </w:r>
      <w:r w:rsidR="004770A1">
        <w:t>r</w:t>
      </w:r>
      <w:r w:rsidR="008F1376">
        <w:t xml:space="preserve"> posse </w:t>
      </w:r>
      <w:r>
        <w:t xml:space="preserve">ao 1º suplente de vereador, o sr. Marceliano José de Deus, do partido PC do B, conforme foi convocado por esta casa; Nada mais havendo a tratar, o sr. presidente ordenou lavrar esta ata, </w:t>
      </w:r>
      <w:r w:rsidR="00523248">
        <w:t xml:space="preserve">encerrando </w:t>
      </w:r>
      <w:r>
        <w:t>a sessão.</w:t>
      </w:r>
    </w:p>
    <w:p w:rsidR="00523248" w:rsidRDefault="004770A1" w:rsidP="00FA66EA">
      <w:pPr>
        <w:pStyle w:val="SemEspaamento"/>
        <w:jc w:val="both"/>
      </w:pPr>
      <w:r>
        <w:t>José Neto F.</w:t>
      </w:r>
      <w:bookmarkStart w:id="0" w:name="_GoBack"/>
      <w:bookmarkEnd w:id="0"/>
      <w:r w:rsidR="00523248">
        <w:t xml:space="preserve"> Leal</w:t>
      </w:r>
    </w:p>
    <w:p w:rsidR="006506C9" w:rsidRDefault="006506C9" w:rsidP="00FA66EA">
      <w:pPr>
        <w:pStyle w:val="SemEspaamento"/>
        <w:jc w:val="both"/>
      </w:pPr>
      <w:r>
        <w:t>José Nivaldo Cosme da Silva</w:t>
      </w:r>
    </w:p>
    <w:p w:rsidR="00FA66EA" w:rsidRDefault="00FA66EA" w:rsidP="00FA66EA">
      <w:pPr>
        <w:pStyle w:val="SemEspaamento"/>
        <w:jc w:val="both"/>
      </w:pPr>
      <w:r>
        <w:t>Benedita Eduarda Lima dos Santos</w:t>
      </w:r>
    </w:p>
    <w:p w:rsidR="00523248" w:rsidRDefault="00523248" w:rsidP="00FA66EA">
      <w:pPr>
        <w:pStyle w:val="SemEspaamento"/>
      </w:pPr>
      <w:r>
        <w:lastRenderedPageBreak/>
        <w:t>João Marcos Silva Lima</w:t>
      </w:r>
    </w:p>
    <w:p w:rsidR="0002695D" w:rsidRDefault="00FA66EA" w:rsidP="00FA66EA">
      <w:pPr>
        <w:pStyle w:val="SemEspaamento"/>
      </w:pPr>
      <w:r>
        <w:t xml:space="preserve">Cícero Romão do Nascimento </w:t>
      </w:r>
    </w:p>
    <w:p w:rsidR="00523248" w:rsidRDefault="00523248" w:rsidP="00FA66EA">
      <w:pPr>
        <w:pStyle w:val="SemEspaamento"/>
      </w:pPr>
      <w:r>
        <w:t>Thyago André M. de Araújo</w:t>
      </w:r>
    </w:p>
    <w:p w:rsidR="00523248" w:rsidRDefault="00523248" w:rsidP="00FA66EA">
      <w:pPr>
        <w:pStyle w:val="SemEspaamento"/>
      </w:pPr>
      <w:r>
        <w:t>José Ivanilson Costa</w:t>
      </w:r>
    </w:p>
    <w:p w:rsidR="00523248" w:rsidRDefault="00523248" w:rsidP="00FA66EA">
      <w:pPr>
        <w:pStyle w:val="SemEspaamento"/>
      </w:pPr>
      <w:r>
        <w:t>Carlos Roberto da Silva</w:t>
      </w:r>
    </w:p>
    <w:sectPr w:rsidR="005232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B79"/>
    <w:rsid w:val="00017B79"/>
    <w:rsid w:val="0002695D"/>
    <w:rsid w:val="001C01B2"/>
    <w:rsid w:val="004770A1"/>
    <w:rsid w:val="00523248"/>
    <w:rsid w:val="00551EB5"/>
    <w:rsid w:val="006506C9"/>
    <w:rsid w:val="00787449"/>
    <w:rsid w:val="00837ABF"/>
    <w:rsid w:val="00887894"/>
    <w:rsid w:val="008F1376"/>
    <w:rsid w:val="009211FD"/>
    <w:rsid w:val="00E261DB"/>
    <w:rsid w:val="00F240DE"/>
    <w:rsid w:val="00FA66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A66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A66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711</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9</cp:revision>
  <dcterms:created xsi:type="dcterms:W3CDTF">2021-07-28T13:49:00Z</dcterms:created>
  <dcterms:modified xsi:type="dcterms:W3CDTF">2021-07-30T12:06:00Z</dcterms:modified>
</cp:coreProperties>
</file>